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E26" w:rsidRDefault="007E51B0">
      <w:pPr>
        <w:pBdr>
          <w:top w:val="nil"/>
          <w:left w:val="nil"/>
          <w:bottom w:val="nil"/>
          <w:right w:val="nil"/>
          <w:between w:val="nil"/>
        </w:pBdr>
        <w:spacing w:line="360" w:lineRule="auto"/>
        <w:ind w:left="0" w:hanging="2"/>
        <w:rPr>
          <w:rFonts w:cs="Times New Roman"/>
          <w:color w:val="000000"/>
        </w:rPr>
      </w:pPr>
      <w:r>
        <w:rPr>
          <w:rFonts w:cs="Times New Roman"/>
          <w:color w:val="000000"/>
        </w:rPr>
        <w:t>Rende, 0</w:t>
      </w:r>
      <w:r w:rsidR="00297380">
        <w:rPr>
          <w:rFonts w:cs="Times New Roman"/>
          <w:color w:val="000000"/>
        </w:rPr>
        <w:t>…</w:t>
      </w:r>
      <w:proofErr w:type="gramStart"/>
      <w:r>
        <w:rPr>
          <w:rFonts w:cs="Times New Roman"/>
          <w:color w:val="000000"/>
        </w:rPr>
        <w:t>/</w:t>
      </w:r>
      <w:r w:rsidR="00297380">
        <w:rPr>
          <w:rFonts w:cs="Times New Roman"/>
          <w:color w:val="000000"/>
        </w:rPr>
        <w:t>….</w:t>
      </w:r>
      <w:proofErr w:type="gramEnd"/>
      <w:r>
        <w:rPr>
          <w:rFonts w:cs="Times New Roman"/>
          <w:color w:val="000000"/>
        </w:rPr>
        <w:t>/202</w:t>
      </w:r>
      <w:r w:rsidR="00297380">
        <w:rPr>
          <w:rFonts w:cs="Times New Roman"/>
          <w:color w:val="000000"/>
        </w:rPr>
        <w:t>3</w:t>
      </w:r>
    </w:p>
    <w:p w:rsidR="00206E26" w:rsidRDefault="007E51B0">
      <w:pPr>
        <w:pBdr>
          <w:top w:val="nil"/>
          <w:left w:val="nil"/>
          <w:bottom w:val="nil"/>
          <w:right w:val="nil"/>
          <w:between w:val="nil"/>
        </w:pBdr>
        <w:spacing w:line="240" w:lineRule="auto"/>
        <w:ind w:left="0" w:hanging="2"/>
        <w:rPr>
          <w:rFonts w:cs="Times New Roman"/>
          <w:color w:val="000000"/>
        </w:rPr>
      </w:pPr>
      <w:r>
        <w:rPr>
          <w:rFonts w:cs="Times New Roman"/>
          <w:color w:val="000000"/>
        </w:rPr>
        <w:tab/>
      </w:r>
      <w:r>
        <w:rPr>
          <w:rFonts w:cs="Times New Roman"/>
          <w:color w:val="000000"/>
        </w:rPr>
        <w:tab/>
      </w:r>
      <w:r>
        <w:rPr>
          <w:rFonts w:cs="Times New Roman"/>
          <w:color w:val="000000"/>
        </w:rPr>
        <w:tab/>
      </w:r>
      <w:r>
        <w:rPr>
          <w:rFonts w:cs="Times New Roman"/>
          <w:color w:val="000000"/>
        </w:rPr>
        <w:tab/>
      </w:r>
      <w:r>
        <w:rPr>
          <w:rFonts w:cs="Times New Roman"/>
          <w:color w:val="000000"/>
        </w:rPr>
        <w:tab/>
      </w:r>
      <w:r>
        <w:rPr>
          <w:rFonts w:cs="Times New Roman"/>
          <w:color w:val="000000"/>
        </w:rPr>
        <w:tab/>
      </w:r>
      <w:r>
        <w:rPr>
          <w:rFonts w:cs="Times New Roman"/>
          <w:color w:val="000000"/>
        </w:rPr>
        <w:tab/>
      </w:r>
      <w:r>
        <w:rPr>
          <w:rFonts w:cs="Times New Roman"/>
          <w:color w:val="000000"/>
        </w:rPr>
        <w:tab/>
      </w:r>
      <w:r>
        <w:rPr>
          <w:rFonts w:cs="Times New Roman"/>
          <w:color w:val="000000"/>
        </w:rPr>
        <w:tab/>
        <w:t>Al Direttore del DESF</w:t>
      </w:r>
    </w:p>
    <w:p w:rsidR="00206E26" w:rsidRDefault="007E51B0">
      <w:pPr>
        <w:pBdr>
          <w:top w:val="nil"/>
          <w:left w:val="nil"/>
          <w:bottom w:val="nil"/>
          <w:right w:val="nil"/>
          <w:between w:val="nil"/>
        </w:pBdr>
        <w:spacing w:line="240" w:lineRule="auto"/>
        <w:ind w:left="0" w:hanging="2"/>
        <w:rPr>
          <w:rFonts w:cs="Times New Roman"/>
          <w:color w:val="000000"/>
        </w:rPr>
      </w:pPr>
      <w:r>
        <w:rPr>
          <w:rFonts w:cs="Times New Roman"/>
          <w:color w:val="000000"/>
        </w:rPr>
        <w:tab/>
      </w:r>
      <w:r>
        <w:rPr>
          <w:rFonts w:cs="Times New Roman"/>
          <w:color w:val="000000"/>
        </w:rPr>
        <w:tab/>
      </w:r>
      <w:r>
        <w:rPr>
          <w:rFonts w:cs="Times New Roman"/>
          <w:color w:val="000000"/>
        </w:rPr>
        <w:tab/>
      </w:r>
      <w:r>
        <w:rPr>
          <w:rFonts w:cs="Times New Roman"/>
          <w:color w:val="000000"/>
        </w:rPr>
        <w:tab/>
      </w:r>
      <w:r>
        <w:rPr>
          <w:rFonts w:cs="Times New Roman"/>
          <w:color w:val="000000"/>
        </w:rPr>
        <w:tab/>
      </w:r>
      <w:r>
        <w:rPr>
          <w:rFonts w:cs="Times New Roman"/>
          <w:color w:val="000000"/>
        </w:rPr>
        <w:tab/>
      </w:r>
      <w:r>
        <w:rPr>
          <w:rFonts w:cs="Times New Roman"/>
          <w:color w:val="000000"/>
        </w:rPr>
        <w:tab/>
      </w:r>
      <w:r>
        <w:rPr>
          <w:rFonts w:cs="Times New Roman"/>
          <w:color w:val="000000"/>
        </w:rPr>
        <w:tab/>
      </w:r>
      <w:r>
        <w:rPr>
          <w:rFonts w:cs="Times New Roman"/>
          <w:color w:val="000000"/>
        </w:rPr>
        <w:tab/>
        <w:t>Università della Calabria</w:t>
      </w:r>
    </w:p>
    <w:p w:rsidR="00206E26" w:rsidRDefault="007E51B0">
      <w:pPr>
        <w:pBdr>
          <w:top w:val="nil"/>
          <w:left w:val="nil"/>
          <w:bottom w:val="nil"/>
          <w:right w:val="nil"/>
          <w:between w:val="nil"/>
        </w:pBdr>
        <w:spacing w:line="240" w:lineRule="auto"/>
        <w:ind w:left="0" w:hanging="2"/>
        <w:rPr>
          <w:rFonts w:cs="Times New Roman"/>
          <w:color w:val="000000"/>
        </w:rPr>
      </w:pPr>
      <w:r>
        <w:rPr>
          <w:rFonts w:cs="Times New Roman"/>
          <w:color w:val="000000"/>
        </w:rPr>
        <w:tab/>
      </w:r>
      <w:r>
        <w:rPr>
          <w:rFonts w:cs="Times New Roman"/>
          <w:color w:val="000000"/>
        </w:rPr>
        <w:tab/>
      </w:r>
      <w:r>
        <w:rPr>
          <w:rFonts w:cs="Times New Roman"/>
          <w:color w:val="000000"/>
        </w:rPr>
        <w:tab/>
      </w:r>
      <w:r>
        <w:rPr>
          <w:rFonts w:cs="Times New Roman"/>
          <w:color w:val="000000"/>
        </w:rPr>
        <w:tab/>
      </w:r>
      <w:r>
        <w:rPr>
          <w:rFonts w:cs="Times New Roman"/>
          <w:color w:val="000000"/>
        </w:rPr>
        <w:tab/>
      </w:r>
      <w:r>
        <w:rPr>
          <w:rFonts w:cs="Times New Roman"/>
          <w:color w:val="000000"/>
        </w:rPr>
        <w:tab/>
      </w:r>
      <w:r>
        <w:rPr>
          <w:rFonts w:cs="Times New Roman"/>
          <w:color w:val="000000"/>
        </w:rPr>
        <w:tab/>
      </w:r>
      <w:r>
        <w:rPr>
          <w:rFonts w:cs="Times New Roman"/>
          <w:color w:val="000000"/>
        </w:rPr>
        <w:tab/>
      </w:r>
      <w:r>
        <w:rPr>
          <w:rFonts w:cs="Times New Roman"/>
          <w:color w:val="000000"/>
        </w:rPr>
        <w:tab/>
        <w:t>SEDE</w:t>
      </w:r>
    </w:p>
    <w:p w:rsidR="00206E26" w:rsidRDefault="00206E26">
      <w:pPr>
        <w:pBdr>
          <w:top w:val="nil"/>
          <w:left w:val="nil"/>
          <w:bottom w:val="nil"/>
          <w:right w:val="nil"/>
          <w:between w:val="nil"/>
        </w:pBdr>
        <w:spacing w:line="240" w:lineRule="auto"/>
        <w:ind w:left="0" w:hanging="2"/>
        <w:rPr>
          <w:rFonts w:cs="Times New Roman"/>
          <w:color w:val="000000"/>
        </w:rPr>
      </w:pPr>
    </w:p>
    <w:p w:rsidR="00206E26" w:rsidRDefault="007E51B0">
      <w:pPr>
        <w:pBdr>
          <w:top w:val="nil"/>
          <w:left w:val="nil"/>
          <w:bottom w:val="nil"/>
          <w:right w:val="nil"/>
          <w:between w:val="nil"/>
        </w:pBdr>
        <w:spacing w:line="240" w:lineRule="auto"/>
        <w:ind w:left="0" w:hanging="2"/>
        <w:rPr>
          <w:rFonts w:cs="Times New Roman"/>
          <w:color w:val="000000"/>
        </w:rPr>
      </w:pPr>
      <w:r>
        <w:rPr>
          <w:rFonts w:cs="Times New Roman"/>
          <w:color w:val="000000"/>
        </w:rPr>
        <w:tab/>
      </w:r>
      <w:r>
        <w:rPr>
          <w:rFonts w:cs="Times New Roman"/>
          <w:color w:val="000000"/>
        </w:rPr>
        <w:tab/>
      </w:r>
      <w:r>
        <w:rPr>
          <w:rFonts w:cs="Times New Roman"/>
          <w:color w:val="000000"/>
        </w:rPr>
        <w:tab/>
      </w:r>
      <w:r>
        <w:rPr>
          <w:rFonts w:cs="Times New Roman"/>
          <w:color w:val="000000"/>
        </w:rPr>
        <w:tab/>
      </w:r>
      <w:r>
        <w:rPr>
          <w:rFonts w:cs="Times New Roman"/>
          <w:color w:val="000000"/>
        </w:rPr>
        <w:tab/>
      </w:r>
      <w:r>
        <w:rPr>
          <w:rFonts w:cs="Times New Roman"/>
          <w:color w:val="000000"/>
        </w:rPr>
        <w:tab/>
      </w:r>
      <w:r>
        <w:rPr>
          <w:rFonts w:cs="Times New Roman"/>
          <w:color w:val="000000"/>
        </w:rPr>
        <w:tab/>
      </w:r>
      <w:r>
        <w:rPr>
          <w:rFonts w:cs="Times New Roman"/>
          <w:color w:val="000000"/>
        </w:rPr>
        <w:tab/>
      </w:r>
    </w:p>
    <w:p w:rsidR="00206E26" w:rsidRDefault="00206E26">
      <w:pPr>
        <w:pBdr>
          <w:top w:val="nil"/>
          <w:left w:val="nil"/>
          <w:bottom w:val="nil"/>
          <w:right w:val="nil"/>
          <w:between w:val="nil"/>
        </w:pBdr>
        <w:spacing w:line="360" w:lineRule="auto"/>
        <w:ind w:left="0" w:hanging="2"/>
        <w:rPr>
          <w:rFonts w:cs="Times New Roman"/>
          <w:color w:val="000000"/>
        </w:rPr>
      </w:pPr>
    </w:p>
    <w:p w:rsidR="00206E26" w:rsidRDefault="007E51B0">
      <w:pPr>
        <w:pBdr>
          <w:top w:val="nil"/>
          <w:left w:val="nil"/>
          <w:bottom w:val="nil"/>
          <w:right w:val="nil"/>
          <w:between w:val="nil"/>
        </w:pBdr>
        <w:spacing w:line="360" w:lineRule="auto"/>
        <w:ind w:left="0" w:hanging="2"/>
        <w:rPr>
          <w:rFonts w:cs="Times New Roman"/>
          <w:color w:val="000000"/>
        </w:rPr>
      </w:pPr>
      <w:r>
        <w:rPr>
          <w:rFonts w:cs="Times New Roman"/>
          <w:b/>
          <w:color w:val="000000"/>
        </w:rPr>
        <w:t>Oggetto</w:t>
      </w:r>
      <w:r>
        <w:rPr>
          <w:rFonts w:cs="Times New Roman"/>
          <w:color w:val="000000"/>
        </w:rPr>
        <w:t xml:space="preserve">: Attivazione bando n. 1 Assegno di </w:t>
      </w:r>
      <w:proofErr w:type="gramStart"/>
      <w:r>
        <w:rPr>
          <w:rFonts w:cs="Times New Roman"/>
          <w:color w:val="000000"/>
        </w:rPr>
        <w:t xml:space="preserve">Ricerca </w:t>
      </w:r>
      <w:r>
        <w:rPr>
          <w:rFonts w:cs="Times New Roman"/>
        </w:rPr>
        <w:t>.</w:t>
      </w:r>
      <w:proofErr w:type="gramEnd"/>
    </w:p>
    <w:p w:rsidR="00206E26" w:rsidRDefault="00206E26">
      <w:pPr>
        <w:pBdr>
          <w:top w:val="nil"/>
          <w:left w:val="nil"/>
          <w:bottom w:val="nil"/>
          <w:right w:val="nil"/>
          <w:between w:val="nil"/>
        </w:pBdr>
        <w:spacing w:line="240" w:lineRule="auto"/>
        <w:ind w:left="0" w:hanging="2"/>
        <w:jc w:val="both"/>
        <w:rPr>
          <w:rFonts w:cs="Times New Roman"/>
          <w:color w:val="000000"/>
        </w:rPr>
      </w:pPr>
    </w:p>
    <w:p w:rsidR="00206E26" w:rsidRDefault="007E51B0">
      <w:pPr>
        <w:pBdr>
          <w:top w:val="nil"/>
          <w:left w:val="nil"/>
          <w:bottom w:val="nil"/>
          <w:right w:val="nil"/>
          <w:between w:val="nil"/>
        </w:pBdr>
        <w:spacing w:line="276" w:lineRule="auto"/>
        <w:ind w:left="0" w:hanging="2"/>
        <w:jc w:val="both"/>
        <w:rPr>
          <w:rFonts w:cs="Times New Roman"/>
          <w:color w:val="000000"/>
        </w:rPr>
      </w:pPr>
      <w:r>
        <w:rPr>
          <w:rFonts w:cs="Times New Roman"/>
          <w:color w:val="000000"/>
        </w:rPr>
        <w:t>La sottoscritta Prof</w:t>
      </w:r>
      <w:r w:rsidR="00106CC4">
        <w:rPr>
          <w:rFonts w:cs="Times New Roman"/>
          <w:color w:val="000000"/>
        </w:rPr>
        <w:t>…………………</w:t>
      </w:r>
      <w:r>
        <w:rPr>
          <w:rFonts w:cs="Times New Roman"/>
          <w:color w:val="000000"/>
        </w:rPr>
        <w:t xml:space="preserve">, tenuto conto del D.R. n.1655 del 08/09/2014 - Regolamento per il conferimento di Assegni per la collaborazione ad attività di ricerca, chiede che venga bandito n.1 Assegno di Ricerca della durata di 12 mesi, per un importo complessivo (al lordo degli oneri a carico dell’Amministrazione e dell’Assegnista) di </w:t>
      </w:r>
      <w:r>
        <w:rPr>
          <w:rFonts w:cs="Times New Roman"/>
          <w:b/>
          <w:color w:val="000000"/>
        </w:rPr>
        <w:t>€ 2</w:t>
      </w:r>
      <w:r w:rsidR="00297380">
        <w:rPr>
          <w:rFonts w:cs="Times New Roman"/>
          <w:b/>
          <w:color w:val="000000"/>
        </w:rPr>
        <w:t>6</w:t>
      </w:r>
      <w:r>
        <w:rPr>
          <w:rFonts w:cs="Times New Roman"/>
          <w:b/>
          <w:color w:val="000000"/>
        </w:rPr>
        <w:t>.000,00</w:t>
      </w:r>
      <w:r>
        <w:rPr>
          <w:rFonts w:cs="Times New Roman"/>
          <w:color w:val="000000"/>
        </w:rPr>
        <w:t xml:space="preserve">. </w:t>
      </w:r>
    </w:p>
    <w:p w:rsidR="00206E26" w:rsidRDefault="007E51B0">
      <w:pPr>
        <w:pBdr>
          <w:top w:val="nil"/>
          <w:left w:val="nil"/>
          <w:bottom w:val="nil"/>
          <w:right w:val="nil"/>
          <w:between w:val="nil"/>
        </w:pBdr>
        <w:spacing w:line="276" w:lineRule="auto"/>
        <w:ind w:left="0" w:hanging="2"/>
        <w:jc w:val="both"/>
        <w:rPr>
          <w:rFonts w:cs="Times New Roman"/>
          <w:color w:val="000000"/>
        </w:rPr>
      </w:pPr>
      <w:r>
        <w:rPr>
          <w:rFonts w:cs="Times New Roman"/>
          <w:color w:val="000000"/>
        </w:rPr>
        <w:t>L’Assegno di Ricerca andrà a graverà sui fondi del Progetto “</w:t>
      </w:r>
      <w:r w:rsidR="00106CC4">
        <w:rPr>
          <w:rFonts w:cs="Times New Roman"/>
          <w:color w:val="000000"/>
        </w:rPr>
        <w:t>………………………</w:t>
      </w:r>
      <w:r>
        <w:rPr>
          <w:rFonts w:cs="Times New Roman"/>
          <w:color w:val="000000"/>
        </w:rPr>
        <w:t>” di cui responsabile scientifico è la prof</w:t>
      </w:r>
      <w:r w:rsidR="00106CC4">
        <w:rPr>
          <w:rFonts w:cs="Times New Roman"/>
          <w:color w:val="000000"/>
        </w:rPr>
        <w:t>………</w:t>
      </w:r>
      <w:proofErr w:type="gramStart"/>
      <w:r w:rsidR="00106CC4">
        <w:rPr>
          <w:rFonts w:cs="Times New Roman"/>
          <w:color w:val="000000"/>
        </w:rPr>
        <w:t>…….</w:t>
      </w:r>
      <w:proofErr w:type="gramEnd"/>
      <w:r w:rsidR="00106CC4">
        <w:rPr>
          <w:rFonts w:cs="Times New Roman"/>
          <w:color w:val="000000"/>
        </w:rPr>
        <w:t>.</w:t>
      </w:r>
    </w:p>
    <w:p w:rsidR="00206E26" w:rsidRDefault="00206E26">
      <w:pPr>
        <w:pBdr>
          <w:top w:val="nil"/>
          <w:left w:val="nil"/>
          <w:bottom w:val="nil"/>
          <w:right w:val="nil"/>
          <w:between w:val="nil"/>
        </w:pBdr>
        <w:spacing w:line="276" w:lineRule="auto"/>
        <w:ind w:left="0" w:hanging="2"/>
        <w:jc w:val="both"/>
        <w:rPr>
          <w:rFonts w:cs="Times New Roman"/>
          <w:color w:val="000000"/>
        </w:rPr>
      </w:pPr>
    </w:p>
    <w:p w:rsidR="00206E26" w:rsidRDefault="007E51B0">
      <w:pPr>
        <w:pBdr>
          <w:top w:val="nil"/>
          <w:left w:val="nil"/>
          <w:bottom w:val="nil"/>
          <w:right w:val="nil"/>
          <w:between w:val="nil"/>
        </w:pBdr>
        <w:spacing w:line="276" w:lineRule="auto"/>
        <w:ind w:left="0" w:hanging="2"/>
        <w:jc w:val="both"/>
        <w:rPr>
          <w:rFonts w:cs="Times New Roman"/>
          <w:color w:val="000000"/>
        </w:rPr>
      </w:pPr>
      <w:r>
        <w:rPr>
          <w:rFonts w:cs="Times New Roman"/>
          <w:color w:val="000000"/>
        </w:rPr>
        <w:t>Il bando dovrà avere le seguenti caratteristiche.</w:t>
      </w:r>
    </w:p>
    <w:p w:rsidR="00206E26" w:rsidRDefault="00206E26">
      <w:pPr>
        <w:pBdr>
          <w:top w:val="nil"/>
          <w:left w:val="nil"/>
          <w:bottom w:val="nil"/>
          <w:right w:val="nil"/>
          <w:between w:val="nil"/>
        </w:pBdr>
        <w:spacing w:line="276" w:lineRule="auto"/>
        <w:ind w:left="0" w:hanging="2"/>
        <w:jc w:val="both"/>
        <w:rPr>
          <w:rFonts w:cs="Times New Roman"/>
          <w:color w:val="000000"/>
        </w:rPr>
      </w:pPr>
    </w:p>
    <w:tbl>
      <w:tblPr>
        <w:tblStyle w:val="a"/>
        <w:tblW w:w="10065"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6804"/>
      </w:tblGrid>
      <w:tr w:rsidR="00206E26">
        <w:tc>
          <w:tcPr>
            <w:tcW w:w="3261" w:type="dxa"/>
          </w:tcPr>
          <w:p w:rsidR="00206E26" w:rsidRDefault="007E51B0">
            <w:pPr>
              <w:keepNext/>
              <w:pBdr>
                <w:top w:val="nil"/>
                <w:left w:val="nil"/>
                <w:bottom w:val="nil"/>
                <w:right w:val="nil"/>
                <w:between w:val="nil"/>
              </w:pBdr>
              <w:tabs>
                <w:tab w:val="left" w:pos="5060"/>
              </w:tabs>
              <w:spacing w:line="360" w:lineRule="auto"/>
              <w:ind w:left="0" w:hanging="2"/>
              <w:rPr>
                <w:rFonts w:ascii="Times" w:eastAsia="Times" w:hAnsi="Times" w:cs="Times"/>
                <w:b/>
                <w:color w:val="000000"/>
              </w:rPr>
            </w:pPr>
            <w:r>
              <w:rPr>
                <w:rFonts w:ascii="Times" w:eastAsia="Times" w:hAnsi="Times" w:cs="Times"/>
                <w:b/>
                <w:smallCaps/>
                <w:color w:val="000000"/>
              </w:rPr>
              <w:t>Settore Concorsuale</w:t>
            </w:r>
          </w:p>
        </w:tc>
        <w:tc>
          <w:tcPr>
            <w:tcW w:w="6804" w:type="dxa"/>
          </w:tcPr>
          <w:p w:rsidR="00206E26" w:rsidRDefault="00106CC4">
            <w:pPr>
              <w:pBdr>
                <w:top w:val="nil"/>
                <w:left w:val="nil"/>
                <w:bottom w:val="nil"/>
                <w:right w:val="nil"/>
                <w:between w:val="nil"/>
              </w:pBdr>
              <w:spacing w:line="360" w:lineRule="auto"/>
              <w:ind w:left="0" w:hanging="2"/>
              <w:rPr>
                <w:rFonts w:cs="Times New Roman"/>
                <w:color w:val="000000"/>
              </w:rPr>
            </w:pPr>
            <w:r>
              <w:rPr>
                <w:rFonts w:cs="Times New Roman"/>
                <w:color w:val="000000"/>
              </w:rPr>
              <w:t>.</w:t>
            </w:r>
          </w:p>
        </w:tc>
      </w:tr>
      <w:tr w:rsidR="00206E26">
        <w:tc>
          <w:tcPr>
            <w:tcW w:w="3261" w:type="dxa"/>
          </w:tcPr>
          <w:p w:rsidR="00206E26" w:rsidRDefault="007E51B0">
            <w:pPr>
              <w:keepNext/>
              <w:pBdr>
                <w:top w:val="nil"/>
                <w:left w:val="nil"/>
                <w:bottom w:val="nil"/>
                <w:right w:val="nil"/>
                <w:between w:val="nil"/>
              </w:pBdr>
              <w:tabs>
                <w:tab w:val="left" w:pos="5060"/>
              </w:tabs>
              <w:spacing w:line="360" w:lineRule="auto"/>
              <w:ind w:left="0" w:hanging="2"/>
              <w:rPr>
                <w:rFonts w:ascii="Times" w:eastAsia="Times" w:hAnsi="Times" w:cs="Times"/>
                <w:b/>
                <w:color w:val="000000"/>
              </w:rPr>
            </w:pPr>
            <w:r>
              <w:rPr>
                <w:rFonts w:ascii="Times" w:eastAsia="Times" w:hAnsi="Times" w:cs="Times"/>
                <w:b/>
                <w:smallCaps/>
                <w:color w:val="000000"/>
              </w:rPr>
              <w:t>Settore scientifico disciplinare</w:t>
            </w:r>
          </w:p>
        </w:tc>
        <w:tc>
          <w:tcPr>
            <w:tcW w:w="6804" w:type="dxa"/>
          </w:tcPr>
          <w:p w:rsidR="00206E26" w:rsidRDefault="00106CC4">
            <w:pPr>
              <w:pBdr>
                <w:top w:val="nil"/>
                <w:left w:val="nil"/>
                <w:bottom w:val="nil"/>
                <w:right w:val="nil"/>
                <w:between w:val="nil"/>
              </w:pBdr>
              <w:spacing w:line="360" w:lineRule="auto"/>
              <w:ind w:left="0" w:hanging="2"/>
              <w:rPr>
                <w:rFonts w:cs="Times New Roman"/>
                <w:color w:val="000000"/>
              </w:rPr>
            </w:pPr>
            <w:r>
              <w:rPr>
                <w:rFonts w:cs="Times New Roman"/>
                <w:color w:val="000000"/>
              </w:rPr>
              <w:t>.</w:t>
            </w:r>
          </w:p>
        </w:tc>
      </w:tr>
      <w:tr w:rsidR="00206E26">
        <w:tc>
          <w:tcPr>
            <w:tcW w:w="3261" w:type="dxa"/>
          </w:tcPr>
          <w:p w:rsidR="00206E26" w:rsidRDefault="007E51B0">
            <w:pPr>
              <w:keepNext/>
              <w:pBdr>
                <w:top w:val="nil"/>
                <w:left w:val="nil"/>
                <w:bottom w:val="nil"/>
                <w:right w:val="nil"/>
                <w:between w:val="nil"/>
              </w:pBdr>
              <w:tabs>
                <w:tab w:val="left" w:pos="5060"/>
              </w:tabs>
              <w:spacing w:line="360" w:lineRule="auto"/>
              <w:ind w:left="0" w:hanging="2"/>
              <w:rPr>
                <w:rFonts w:ascii="Times" w:eastAsia="Times" w:hAnsi="Times" w:cs="Times"/>
                <w:b/>
                <w:color w:val="000000"/>
              </w:rPr>
            </w:pPr>
            <w:r>
              <w:rPr>
                <w:rFonts w:ascii="Times" w:eastAsia="Times" w:hAnsi="Times" w:cs="Times"/>
                <w:b/>
                <w:smallCaps/>
                <w:color w:val="000000"/>
              </w:rPr>
              <w:t>Sede</w:t>
            </w:r>
          </w:p>
        </w:tc>
        <w:tc>
          <w:tcPr>
            <w:tcW w:w="6804" w:type="dxa"/>
          </w:tcPr>
          <w:p w:rsidR="00206E26" w:rsidRDefault="007E51B0">
            <w:pPr>
              <w:pBdr>
                <w:top w:val="nil"/>
                <w:left w:val="nil"/>
                <w:bottom w:val="nil"/>
                <w:right w:val="nil"/>
                <w:between w:val="nil"/>
              </w:pBdr>
              <w:spacing w:line="360" w:lineRule="auto"/>
              <w:ind w:left="0" w:hanging="2"/>
              <w:rPr>
                <w:rFonts w:cs="Times New Roman"/>
                <w:color w:val="000000"/>
              </w:rPr>
            </w:pPr>
            <w:r>
              <w:rPr>
                <w:rFonts w:cs="Times New Roman"/>
                <w:color w:val="000000"/>
              </w:rPr>
              <w:t>Dipartimento di Economia, Statistica, Finanza (DESF)</w:t>
            </w:r>
          </w:p>
        </w:tc>
      </w:tr>
      <w:tr w:rsidR="00206E26">
        <w:tc>
          <w:tcPr>
            <w:tcW w:w="3261" w:type="dxa"/>
          </w:tcPr>
          <w:p w:rsidR="00206E26" w:rsidRDefault="007E51B0">
            <w:pPr>
              <w:pBdr>
                <w:top w:val="nil"/>
                <w:left w:val="nil"/>
                <w:bottom w:val="nil"/>
                <w:right w:val="nil"/>
                <w:between w:val="nil"/>
              </w:pBdr>
              <w:spacing w:line="360" w:lineRule="auto"/>
              <w:ind w:left="0" w:hanging="2"/>
              <w:rPr>
                <w:rFonts w:cs="Times New Roman"/>
                <w:color w:val="000000"/>
              </w:rPr>
            </w:pPr>
            <w:r>
              <w:rPr>
                <w:rFonts w:cs="Times New Roman"/>
                <w:b/>
                <w:smallCaps/>
                <w:color w:val="000000"/>
              </w:rPr>
              <w:t>Titolo di studio richiesto</w:t>
            </w:r>
          </w:p>
        </w:tc>
        <w:tc>
          <w:tcPr>
            <w:tcW w:w="6804" w:type="dxa"/>
          </w:tcPr>
          <w:p w:rsidR="00206E26" w:rsidRDefault="00106CC4">
            <w:pPr>
              <w:pBdr>
                <w:top w:val="nil"/>
                <w:left w:val="nil"/>
                <w:bottom w:val="nil"/>
                <w:right w:val="nil"/>
                <w:between w:val="nil"/>
              </w:pBdr>
              <w:spacing w:line="360" w:lineRule="auto"/>
              <w:ind w:left="0" w:hanging="2"/>
              <w:rPr>
                <w:rFonts w:cs="Times New Roman"/>
                <w:color w:val="000000"/>
              </w:rPr>
            </w:pPr>
            <w:r>
              <w:rPr>
                <w:rFonts w:cs="Times New Roman"/>
                <w:color w:val="000000"/>
              </w:rPr>
              <w:t>.</w:t>
            </w:r>
          </w:p>
        </w:tc>
      </w:tr>
      <w:tr w:rsidR="00206E26">
        <w:tc>
          <w:tcPr>
            <w:tcW w:w="3261" w:type="dxa"/>
          </w:tcPr>
          <w:p w:rsidR="00206E26" w:rsidRDefault="007E51B0">
            <w:pPr>
              <w:pBdr>
                <w:top w:val="nil"/>
                <w:left w:val="nil"/>
                <w:bottom w:val="nil"/>
                <w:right w:val="nil"/>
                <w:between w:val="nil"/>
              </w:pBdr>
              <w:spacing w:line="360" w:lineRule="auto"/>
              <w:ind w:left="0" w:hanging="2"/>
              <w:rPr>
                <w:rFonts w:cs="Times New Roman"/>
                <w:color w:val="000000"/>
              </w:rPr>
            </w:pPr>
            <w:r>
              <w:rPr>
                <w:rFonts w:cs="Times New Roman"/>
                <w:b/>
                <w:smallCaps/>
                <w:color w:val="000000"/>
              </w:rPr>
              <w:t>Titolo della Ricerca</w:t>
            </w:r>
          </w:p>
        </w:tc>
        <w:tc>
          <w:tcPr>
            <w:tcW w:w="6804" w:type="dxa"/>
          </w:tcPr>
          <w:p w:rsidR="00206E26" w:rsidRDefault="00106CC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hanging="2"/>
              <w:jc w:val="both"/>
              <w:rPr>
                <w:rFonts w:cs="Times New Roman"/>
                <w:color w:val="000000"/>
              </w:rPr>
            </w:pPr>
            <w:r>
              <w:rPr>
                <w:rFonts w:cs="Times New Roman"/>
                <w:color w:val="000000"/>
              </w:rPr>
              <w:t>.</w:t>
            </w:r>
          </w:p>
        </w:tc>
      </w:tr>
      <w:tr w:rsidR="00206E26">
        <w:tc>
          <w:tcPr>
            <w:tcW w:w="3261" w:type="dxa"/>
          </w:tcPr>
          <w:p w:rsidR="00206E26" w:rsidRDefault="007E51B0">
            <w:pPr>
              <w:pBdr>
                <w:top w:val="nil"/>
                <w:left w:val="nil"/>
                <w:bottom w:val="nil"/>
                <w:right w:val="nil"/>
                <w:between w:val="nil"/>
              </w:pBdr>
              <w:spacing w:line="360" w:lineRule="auto"/>
              <w:ind w:left="0" w:hanging="2"/>
              <w:rPr>
                <w:rFonts w:cs="Times New Roman"/>
                <w:color w:val="000000"/>
              </w:rPr>
            </w:pPr>
            <w:r>
              <w:rPr>
                <w:rFonts w:cs="Times New Roman"/>
                <w:b/>
                <w:smallCaps/>
                <w:color w:val="000000"/>
              </w:rPr>
              <w:t>Obiettivi della Ricerca</w:t>
            </w:r>
          </w:p>
        </w:tc>
        <w:tc>
          <w:tcPr>
            <w:tcW w:w="6804" w:type="dxa"/>
          </w:tcPr>
          <w:p w:rsidR="00206E26" w:rsidRDefault="00106CC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hanging="2"/>
              <w:jc w:val="both"/>
              <w:rPr>
                <w:rFonts w:cs="Times New Roman"/>
                <w:color w:val="000000"/>
              </w:rPr>
            </w:pPr>
            <w:r>
              <w:rPr>
                <w:rFonts w:cs="Times New Roman"/>
                <w:color w:val="000000"/>
              </w:rPr>
              <w:t>.</w:t>
            </w:r>
          </w:p>
          <w:p w:rsidR="00106CC4" w:rsidRDefault="00106CC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hanging="2"/>
              <w:jc w:val="both"/>
              <w:rPr>
                <w:rFonts w:cs="Times New Roman"/>
                <w:color w:val="000000"/>
              </w:rPr>
            </w:pPr>
          </w:p>
          <w:p w:rsidR="00106CC4" w:rsidRDefault="00106CC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hanging="2"/>
              <w:jc w:val="both"/>
              <w:rPr>
                <w:rFonts w:cs="Times New Roman"/>
                <w:color w:val="000000"/>
              </w:rPr>
            </w:pPr>
          </w:p>
          <w:p w:rsidR="00106CC4" w:rsidRDefault="00106CC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hanging="2"/>
              <w:jc w:val="both"/>
              <w:rPr>
                <w:rFonts w:cs="Times New Roman"/>
                <w:color w:val="000000"/>
              </w:rPr>
            </w:pPr>
            <w:bookmarkStart w:id="0" w:name="_GoBack"/>
            <w:bookmarkEnd w:id="0"/>
          </w:p>
          <w:p w:rsidR="00106CC4" w:rsidRDefault="00106CC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hanging="2"/>
              <w:jc w:val="both"/>
              <w:rPr>
                <w:rFonts w:cs="Times New Roman"/>
                <w:color w:val="000000"/>
              </w:rPr>
            </w:pPr>
          </w:p>
          <w:p w:rsidR="00106CC4" w:rsidRDefault="00106CC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hanging="2"/>
              <w:jc w:val="both"/>
              <w:rPr>
                <w:rFonts w:cs="Times New Roman"/>
                <w:color w:val="000000"/>
              </w:rPr>
            </w:pPr>
          </w:p>
          <w:p w:rsidR="00106CC4" w:rsidRDefault="00106CC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hanging="2"/>
              <w:jc w:val="both"/>
              <w:rPr>
                <w:rFonts w:cs="Times New Roman"/>
                <w:color w:val="000000"/>
              </w:rPr>
            </w:pPr>
          </w:p>
        </w:tc>
      </w:tr>
      <w:tr w:rsidR="00206E26">
        <w:tc>
          <w:tcPr>
            <w:tcW w:w="3261" w:type="dxa"/>
          </w:tcPr>
          <w:p w:rsidR="00206E26" w:rsidRDefault="007E51B0">
            <w:pPr>
              <w:pBdr>
                <w:top w:val="nil"/>
                <w:left w:val="nil"/>
                <w:bottom w:val="nil"/>
                <w:right w:val="nil"/>
                <w:between w:val="nil"/>
              </w:pBdr>
              <w:spacing w:line="360" w:lineRule="auto"/>
              <w:ind w:left="0" w:hanging="2"/>
              <w:rPr>
                <w:rFonts w:cs="Times New Roman"/>
                <w:color w:val="000000"/>
              </w:rPr>
            </w:pPr>
            <w:r>
              <w:rPr>
                <w:rFonts w:cs="Times New Roman"/>
                <w:b/>
                <w:smallCaps/>
                <w:color w:val="000000"/>
              </w:rPr>
              <w:t>Programma del colloquio</w:t>
            </w:r>
          </w:p>
        </w:tc>
        <w:tc>
          <w:tcPr>
            <w:tcW w:w="6804" w:type="dxa"/>
          </w:tcPr>
          <w:p w:rsidR="00206E26" w:rsidRDefault="007E51B0">
            <w:pPr>
              <w:pBdr>
                <w:top w:val="nil"/>
                <w:left w:val="nil"/>
                <w:bottom w:val="nil"/>
                <w:right w:val="nil"/>
                <w:between w:val="nil"/>
              </w:pBdr>
              <w:spacing w:line="360" w:lineRule="auto"/>
              <w:ind w:left="0" w:hanging="2"/>
              <w:jc w:val="both"/>
              <w:rPr>
                <w:rFonts w:cs="Times New Roman"/>
                <w:color w:val="000000"/>
              </w:rPr>
            </w:pPr>
            <w:r>
              <w:rPr>
                <w:rFonts w:cs="Times New Roman"/>
                <w:color w:val="000000"/>
              </w:rPr>
              <w:t>Il colloquio verterà:</w:t>
            </w:r>
          </w:p>
          <w:p w:rsidR="00206E26" w:rsidRDefault="007E51B0">
            <w:pPr>
              <w:numPr>
                <w:ilvl w:val="0"/>
                <w:numId w:val="1"/>
              </w:numPr>
              <w:pBdr>
                <w:top w:val="nil"/>
                <w:left w:val="nil"/>
                <w:bottom w:val="nil"/>
                <w:right w:val="nil"/>
                <w:between w:val="nil"/>
              </w:pBdr>
              <w:spacing w:line="360" w:lineRule="auto"/>
              <w:ind w:left="0" w:hanging="2"/>
              <w:jc w:val="both"/>
              <w:rPr>
                <w:rFonts w:cs="Times New Roman"/>
                <w:color w:val="000000"/>
              </w:rPr>
            </w:pPr>
            <w:r>
              <w:rPr>
                <w:rFonts w:cs="Times New Roman"/>
                <w:color w:val="000000"/>
              </w:rPr>
              <w:lastRenderedPageBreak/>
              <w:t>;</w:t>
            </w:r>
          </w:p>
          <w:p w:rsidR="00206E26" w:rsidRDefault="007E51B0">
            <w:pPr>
              <w:numPr>
                <w:ilvl w:val="0"/>
                <w:numId w:val="1"/>
              </w:numPr>
              <w:pBdr>
                <w:top w:val="nil"/>
                <w:left w:val="nil"/>
                <w:bottom w:val="nil"/>
                <w:right w:val="nil"/>
                <w:between w:val="nil"/>
              </w:pBdr>
              <w:spacing w:line="360" w:lineRule="auto"/>
              <w:ind w:left="0" w:hanging="2"/>
              <w:jc w:val="both"/>
              <w:rPr>
                <w:rFonts w:cs="Times New Roman"/>
                <w:color w:val="000000"/>
              </w:rPr>
            </w:pPr>
            <w:r>
              <w:rPr>
                <w:rFonts w:cs="Times New Roman"/>
                <w:color w:val="000000"/>
              </w:rPr>
              <w:t xml:space="preserve">; </w:t>
            </w:r>
          </w:p>
          <w:p w:rsidR="00206E26" w:rsidRDefault="007E51B0">
            <w:pPr>
              <w:numPr>
                <w:ilvl w:val="0"/>
                <w:numId w:val="1"/>
              </w:numPr>
              <w:pBdr>
                <w:top w:val="nil"/>
                <w:left w:val="nil"/>
                <w:bottom w:val="nil"/>
                <w:right w:val="nil"/>
                <w:between w:val="nil"/>
              </w:pBdr>
              <w:spacing w:line="360" w:lineRule="auto"/>
              <w:ind w:left="0" w:hanging="2"/>
              <w:jc w:val="both"/>
              <w:rPr>
                <w:rFonts w:cs="Times New Roman"/>
                <w:color w:val="000000"/>
              </w:rPr>
            </w:pPr>
            <w:r>
              <w:rPr>
                <w:rFonts w:cs="Times New Roman"/>
                <w:color w:val="000000"/>
              </w:rPr>
              <w:t>;</w:t>
            </w:r>
          </w:p>
          <w:p w:rsidR="00206E26" w:rsidRDefault="007E51B0">
            <w:pPr>
              <w:numPr>
                <w:ilvl w:val="0"/>
                <w:numId w:val="1"/>
              </w:numPr>
              <w:pBdr>
                <w:top w:val="nil"/>
                <w:left w:val="nil"/>
                <w:bottom w:val="nil"/>
                <w:right w:val="nil"/>
                <w:between w:val="nil"/>
              </w:pBdr>
              <w:spacing w:line="360" w:lineRule="auto"/>
              <w:ind w:left="0" w:hanging="2"/>
              <w:jc w:val="both"/>
              <w:rPr>
                <w:rFonts w:cs="Times New Roman"/>
                <w:color w:val="000000"/>
              </w:rPr>
            </w:pPr>
            <w:r>
              <w:rPr>
                <w:rFonts w:cs="Times New Roman"/>
                <w:color w:val="000000"/>
              </w:rPr>
              <w:t>Competenze in programmazione Stata;</w:t>
            </w:r>
          </w:p>
          <w:p w:rsidR="00206E26" w:rsidRDefault="007E51B0">
            <w:pPr>
              <w:numPr>
                <w:ilvl w:val="0"/>
                <w:numId w:val="1"/>
              </w:numPr>
              <w:pBdr>
                <w:top w:val="nil"/>
                <w:left w:val="nil"/>
                <w:bottom w:val="nil"/>
                <w:right w:val="nil"/>
                <w:between w:val="nil"/>
              </w:pBdr>
              <w:spacing w:line="240" w:lineRule="auto"/>
              <w:ind w:left="0" w:hanging="2"/>
              <w:jc w:val="both"/>
              <w:rPr>
                <w:rFonts w:cs="Times New Roman"/>
                <w:color w:val="000000"/>
              </w:rPr>
            </w:pPr>
            <w:r>
              <w:rPr>
                <w:rFonts w:cs="Times New Roman"/>
                <w:color w:val="000000"/>
              </w:rPr>
              <w:t>Capacità di leggere, tradurre e scrivere in inglese.</w:t>
            </w:r>
          </w:p>
          <w:p w:rsidR="00206E26" w:rsidRDefault="00206E26">
            <w:pPr>
              <w:pBdr>
                <w:top w:val="nil"/>
                <w:left w:val="nil"/>
                <w:bottom w:val="nil"/>
                <w:right w:val="nil"/>
                <w:between w:val="nil"/>
              </w:pBdr>
              <w:spacing w:line="240" w:lineRule="auto"/>
              <w:ind w:left="0" w:hanging="2"/>
              <w:jc w:val="both"/>
              <w:rPr>
                <w:rFonts w:cs="Times New Roman"/>
                <w:color w:val="000000"/>
              </w:rPr>
            </w:pPr>
          </w:p>
        </w:tc>
      </w:tr>
      <w:tr w:rsidR="00206E26">
        <w:tc>
          <w:tcPr>
            <w:tcW w:w="3261" w:type="dxa"/>
          </w:tcPr>
          <w:p w:rsidR="00206E26" w:rsidRDefault="007E51B0">
            <w:pPr>
              <w:pBdr>
                <w:top w:val="nil"/>
                <w:left w:val="nil"/>
                <w:bottom w:val="nil"/>
                <w:right w:val="nil"/>
                <w:between w:val="nil"/>
              </w:pBdr>
              <w:spacing w:line="360" w:lineRule="auto"/>
              <w:ind w:left="0" w:hanging="2"/>
              <w:rPr>
                <w:rFonts w:cs="Times New Roman"/>
                <w:color w:val="000000"/>
              </w:rPr>
            </w:pPr>
            <w:r>
              <w:rPr>
                <w:rFonts w:cs="Times New Roman"/>
                <w:b/>
                <w:smallCaps/>
                <w:color w:val="000000"/>
              </w:rPr>
              <w:lastRenderedPageBreak/>
              <w:t>DURATA</w:t>
            </w:r>
          </w:p>
        </w:tc>
        <w:tc>
          <w:tcPr>
            <w:tcW w:w="6804" w:type="dxa"/>
          </w:tcPr>
          <w:p w:rsidR="00206E26" w:rsidRDefault="007E51B0">
            <w:pPr>
              <w:pBdr>
                <w:top w:val="nil"/>
                <w:left w:val="nil"/>
                <w:bottom w:val="nil"/>
                <w:right w:val="nil"/>
                <w:between w:val="nil"/>
              </w:pBdr>
              <w:spacing w:line="360" w:lineRule="auto"/>
              <w:ind w:left="0" w:hanging="2"/>
              <w:rPr>
                <w:rFonts w:cs="Times New Roman"/>
                <w:color w:val="000000"/>
              </w:rPr>
            </w:pPr>
            <w:r>
              <w:rPr>
                <w:rFonts w:cs="Times New Roman"/>
                <w:color w:val="000000"/>
              </w:rPr>
              <w:t>12 mesi.</w:t>
            </w:r>
          </w:p>
          <w:p w:rsidR="00206E26" w:rsidRDefault="007E51B0">
            <w:pPr>
              <w:pBdr>
                <w:top w:val="nil"/>
                <w:left w:val="nil"/>
                <w:bottom w:val="nil"/>
                <w:right w:val="nil"/>
                <w:between w:val="nil"/>
              </w:pBdr>
              <w:spacing w:line="360" w:lineRule="auto"/>
              <w:ind w:left="0" w:hanging="2"/>
              <w:rPr>
                <w:rFonts w:cs="Times New Roman"/>
                <w:color w:val="000000"/>
              </w:rPr>
            </w:pPr>
            <w:r>
              <w:rPr>
                <w:rFonts w:cs="Times New Roman"/>
                <w:color w:val="000000"/>
              </w:rPr>
              <w:t>Il Responsabile Scientifico: prof</w:t>
            </w:r>
            <w:r w:rsidR="00106CC4">
              <w:rPr>
                <w:rFonts w:cs="Times New Roman"/>
                <w:color w:val="000000"/>
              </w:rPr>
              <w:t>…………</w:t>
            </w:r>
          </w:p>
        </w:tc>
      </w:tr>
    </w:tbl>
    <w:p w:rsidR="00206E26" w:rsidRDefault="00206E26">
      <w:pPr>
        <w:pBdr>
          <w:top w:val="nil"/>
          <w:left w:val="nil"/>
          <w:bottom w:val="nil"/>
          <w:right w:val="nil"/>
          <w:between w:val="nil"/>
        </w:pBdr>
        <w:spacing w:line="360" w:lineRule="auto"/>
        <w:ind w:left="0" w:hanging="2"/>
        <w:rPr>
          <w:rFonts w:cs="Times New Roman"/>
          <w:color w:val="000000"/>
        </w:rPr>
      </w:pPr>
    </w:p>
    <w:p w:rsidR="00206E26" w:rsidRDefault="007E51B0">
      <w:pPr>
        <w:pBdr>
          <w:top w:val="nil"/>
          <w:left w:val="nil"/>
          <w:bottom w:val="nil"/>
          <w:right w:val="nil"/>
          <w:between w:val="nil"/>
        </w:pBdr>
        <w:spacing w:line="240" w:lineRule="auto"/>
        <w:ind w:left="0" w:hanging="2"/>
        <w:rPr>
          <w:rFonts w:cs="Times New Roman"/>
          <w:color w:val="000000"/>
        </w:rPr>
      </w:pPr>
      <w:r>
        <w:rPr>
          <w:rFonts w:cs="Times New Roman"/>
          <w:color w:val="000000"/>
        </w:rPr>
        <w:t xml:space="preserve">Allegato: Il Modello </w:t>
      </w:r>
      <w:proofErr w:type="spellStart"/>
      <w:r>
        <w:rPr>
          <w:rFonts w:cs="Times New Roman"/>
          <w:color w:val="000000"/>
        </w:rPr>
        <w:t>Euraxess</w:t>
      </w:r>
      <w:proofErr w:type="spellEnd"/>
    </w:p>
    <w:p w:rsidR="00206E26" w:rsidRDefault="00206E26">
      <w:pPr>
        <w:pBdr>
          <w:top w:val="nil"/>
          <w:left w:val="nil"/>
          <w:bottom w:val="nil"/>
          <w:right w:val="nil"/>
          <w:between w:val="nil"/>
        </w:pBdr>
        <w:spacing w:line="240" w:lineRule="auto"/>
        <w:ind w:left="0" w:hanging="2"/>
        <w:rPr>
          <w:rFonts w:cs="Times New Roman"/>
          <w:color w:val="000000"/>
        </w:rPr>
      </w:pPr>
    </w:p>
    <w:p w:rsidR="00206E26" w:rsidRDefault="007E51B0">
      <w:pPr>
        <w:pBdr>
          <w:top w:val="nil"/>
          <w:left w:val="nil"/>
          <w:bottom w:val="nil"/>
          <w:right w:val="nil"/>
          <w:between w:val="nil"/>
        </w:pBdr>
        <w:spacing w:line="240" w:lineRule="auto"/>
        <w:ind w:left="0" w:hanging="2"/>
        <w:jc w:val="center"/>
        <w:rPr>
          <w:rFonts w:cs="Times New Roman"/>
          <w:color w:val="000000"/>
        </w:rPr>
      </w:pPr>
      <w:r>
        <w:rPr>
          <w:rFonts w:cs="Times New Roman"/>
          <w:color w:val="000000"/>
        </w:rPr>
        <w:t xml:space="preserve">                                             F.to</w:t>
      </w:r>
    </w:p>
    <w:p w:rsidR="00106CC4" w:rsidRDefault="00106CC4" w:rsidP="00106CC4">
      <w:pPr>
        <w:pBdr>
          <w:top w:val="nil"/>
          <w:left w:val="nil"/>
          <w:bottom w:val="nil"/>
          <w:right w:val="nil"/>
          <w:between w:val="nil"/>
        </w:pBdr>
        <w:spacing w:line="360" w:lineRule="auto"/>
        <w:ind w:left="0" w:hanging="2"/>
        <w:jc w:val="center"/>
        <w:rPr>
          <w:rFonts w:cs="Times New Roman"/>
          <w:color w:val="000000"/>
        </w:rPr>
      </w:pPr>
      <w:r>
        <w:rPr>
          <w:rFonts w:cs="Times New Roman"/>
          <w:color w:val="000000"/>
        </w:rPr>
        <w:t xml:space="preserve">                                         </w:t>
      </w:r>
      <w:r w:rsidR="007E51B0">
        <w:rPr>
          <w:rFonts w:cs="Times New Roman"/>
          <w:color w:val="000000"/>
        </w:rPr>
        <w:t>Il Responsabile del Fondo</w:t>
      </w:r>
    </w:p>
    <w:p w:rsidR="00206E26" w:rsidRDefault="00106CC4" w:rsidP="00106CC4">
      <w:pPr>
        <w:pBdr>
          <w:top w:val="nil"/>
          <w:left w:val="nil"/>
          <w:bottom w:val="nil"/>
          <w:right w:val="nil"/>
          <w:between w:val="nil"/>
        </w:pBdr>
        <w:spacing w:line="360" w:lineRule="auto"/>
        <w:ind w:left="0" w:hanging="2"/>
        <w:jc w:val="right"/>
        <w:rPr>
          <w:rFonts w:cs="Times New Roman"/>
          <w:color w:val="000000"/>
        </w:rPr>
      </w:pPr>
      <w:r>
        <w:rPr>
          <w:rFonts w:cs="Times New Roman"/>
          <w:color w:val="000000"/>
        </w:rPr>
        <w:t>Prof…………………</w:t>
      </w:r>
      <w:proofErr w:type="gramStart"/>
      <w:r>
        <w:rPr>
          <w:rFonts w:cs="Times New Roman"/>
          <w:color w:val="000000"/>
        </w:rPr>
        <w:t>…….</w:t>
      </w:r>
      <w:proofErr w:type="gramEnd"/>
      <w:r>
        <w:rPr>
          <w:rFonts w:cs="Times New Roman"/>
          <w:color w:val="000000"/>
        </w:rPr>
        <w:t>.</w:t>
      </w:r>
      <w:r w:rsidR="007E51B0">
        <w:rPr>
          <w:rFonts w:cs="Times New Roman"/>
          <w:color w:val="000000"/>
        </w:rPr>
        <w:tab/>
      </w:r>
      <w:r w:rsidR="007E51B0">
        <w:rPr>
          <w:rFonts w:cs="Times New Roman"/>
          <w:color w:val="000000"/>
        </w:rPr>
        <w:tab/>
      </w:r>
      <w:r w:rsidR="007E51B0">
        <w:rPr>
          <w:rFonts w:cs="Times New Roman"/>
          <w:color w:val="000000"/>
        </w:rPr>
        <w:tab/>
      </w:r>
      <w:r w:rsidR="007E51B0">
        <w:rPr>
          <w:rFonts w:cs="Times New Roman"/>
          <w:color w:val="000000"/>
        </w:rPr>
        <w:tab/>
        <w:t xml:space="preserve">                                                                               </w:t>
      </w:r>
      <w:r>
        <w:rPr>
          <w:rFonts w:cs="Times New Roman"/>
          <w:color w:val="000000"/>
        </w:rPr>
        <w:t xml:space="preserve">             </w:t>
      </w:r>
    </w:p>
    <w:p w:rsidR="00206E26" w:rsidRDefault="007E51B0">
      <w:pPr>
        <w:pBdr>
          <w:top w:val="nil"/>
          <w:left w:val="nil"/>
          <w:bottom w:val="nil"/>
          <w:right w:val="nil"/>
          <w:between w:val="nil"/>
        </w:pBdr>
        <w:spacing w:line="360" w:lineRule="auto"/>
        <w:ind w:left="0" w:hanging="2"/>
        <w:rPr>
          <w:rFonts w:cs="Times New Roman"/>
          <w:color w:val="000000"/>
        </w:rPr>
      </w:pPr>
      <w:r>
        <w:rPr>
          <w:rFonts w:cs="Times New Roman"/>
          <w:color w:val="000000"/>
        </w:rPr>
        <w:tab/>
      </w:r>
      <w:r>
        <w:rPr>
          <w:rFonts w:cs="Times New Roman"/>
          <w:color w:val="000000"/>
        </w:rPr>
        <w:tab/>
        <w:t xml:space="preserve">                                               </w:t>
      </w:r>
      <w:r>
        <w:rPr>
          <w:rFonts w:cs="Times New Roman"/>
          <w:color w:val="000000"/>
        </w:rPr>
        <w:tab/>
      </w:r>
      <w:r>
        <w:rPr>
          <w:rFonts w:cs="Times New Roman"/>
          <w:color w:val="000000"/>
        </w:rPr>
        <w:tab/>
      </w:r>
      <w:r>
        <w:rPr>
          <w:rFonts w:cs="Times New Roman"/>
          <w:color w:val="000000"/>
          <w:u w:val="single"/>
        </w:rPr>
        <w:t xml:space="preserve"> </w:t>
      </w:r>
      <w:r>
        <w:rPr>
          <w:rFonts w:cs="Times New Roman"/>
          <w:color w:val="000000"/>
        </w:rPr>
        <w:t xml:space="preserve">             </w:t>
      </w:r>
    </w:p>
    <w:p w:rsidR="00206E26" w:rsidRDefault="007E51B0">
      <w:pPr>
        <w:pBdr>
          <w:top w:val="nil"/>
          <w:left w:val="nil"/>
          <w:bottom w:val="nil"/>
          <w:right w:val="nil"/>
          <w:between w:val="nil"/>
        </w:pBdr>
        <w:spacing w:line="360" w:lineRule="auto"/>
        <w:ind w:left="0" w:hanging="2"/>
        <w:rPr>
          <w:rFonts w:cs="Times New Roman"/>
          <w:color w:val="000000"/>
        </w:rPr>
      </w:pPr>
      <w:r>
        <w:rPr>
          <w:rFonts w:cs="Times New Roman"/>
          <w:color w:val="000000"/>
        </w:rPr>
        <w:tab/>
      </w:r>
      <w:r>
        <w:rPr>
          <w:rFonts w:cs="Times New Roman"/>
          <w:color w:val="000000"/>
        </w:rPr>
        <w:tab/>
      </w:r>
      <w:r>
        <w:rPr>
          <w:rFonts w:cs="Times New Roman"/>
          <w:color w:val="000000"/>
        </w:rPr>
        <w:tab/>
      </w:r>
      <w:r>
        <w:rPr>
          <w:rFonts w:cs="Times New Roman"/>
          <w:color w:val="000000"/>
        </w:rPr>
        <w:tab/>
      </w:r>
      <w:r>
        <w:rPr>
          <w:rFonts w:cs="Times New Roman"/>
          <w:color w:val="000000"/>
        </w:rPr>
        <w:tab/>
      </w:r>
      <w:r>
        <w:rPr>
          <w:rFonts w:cs="Times New Roman"/>
          <w:color w:val="000000"/>
        </w:rPr>
        <w:tab/>
      </w:r>
      <w:r>
        <w:rPr>
          <w:rFonts w:cs="Times New Roman"/>
          <w:color w:val="000000"/>
        </w:rPr>
        <w:tab/>
      </w:r>
    </w:p>
    <w:p w:rsidR="00206E26" w:rsidRDefault="00206E26">
      <w:pPr>
        <w:pBdr>
          <w:top w:val="nil"/>
          <w:left w:val="nil"/>
          <w:bottom w:val="nil"/>
          <w:right w:val="nil"/>
          <w:between w:val="nil"/>
        </w:pBdr>
        <w:spacing w:line="360" w:lineRule="auto"/>
        <w:ind w:left="0" w:hanging="2"/>
        <w:rPr>
          <w:rFonts w:cs="Times New Roman"/>
          <w:color w:val="000000"/>
        </w:rPr>
      </w:pPr>
    </w:p>
    <w:p w:rsidR="00206E26" w:rsidRDefault="00206E26">
      <w:pPr>
        <w:pBdr>
          <w:top w:val="nil"/>
          <w:left w:val="nil"/>
          <w:bottom w:val="nil"/>
          <w:right w:val="nil"/>
          <w:between w:val="nil"/>
        </w:pBdr>
        <w:spacing w:line="240" w:lineRule="auto"/>
        <w:ind w:left="0" w:hanging="2"/>
        <w:rPr>
          <w:rFonts w:cs="Times New Roman"/>
          <w:color w:val="000000"/>
        </w:rPr>
      </w:pPr>
    </w:p>
    <w:p w:rsidR="00206E26" w:rsidRDefault="00206E26">
      <w:pPr>
        <w:pBdr>
          <w:top w:val="nil"/>
          <w:left w:val="nil"/>
          <w:bottom w:val="nil"/>
          <w:right w:val="nil"/>
          <w:between w:val="nil"/>
        </w:pBdr>
        <w:tabs>
          <w:tab w:val="center" w:pos="4819"/>
          <w:tab w:val="right" w:pos="9638"/>
        </w:tabs>
        <w:spacing w:line="240" w:lineRule="auto"/>
        <w:ind w:left="0" w:hanging="2"/>
        <w:rPr>
          <w:rFonts w:cs="Times New Roman"/>
          <w:color w:val="000000"/>
        </w:rPr>
      </w:pPr>
    </w:p>
    <w:p w:rsidR="00206E26" w:rsidRDefault="00206E26">
      <w:pPr>
        <w:pBdr>
          <w:top w:val="nil"/>
          <w:left w:val="nil"/>
          <w:bottom w:val="nil"/>
          <w:right w:val="nil"/>
          <w:between w:val="nil"/>
        </w:pBdr>
        <w:spacing w:line="240" w:lineRule="auto"/>
        <w:ind w:left="0" w:hanging="2"/>
        <w:rPr>
          <w:rFonts w:cs="Times New Roman"/>
          <w:color w:val="000000"/>
        </w:rPr>
      </w:pPr>
    </w:p>
    <w:sectPr w:rsidR="00206E26">
      <w:headerReference w:type="even" r:id="rId8"/>
      <w:headerReference w:type="default" r:id="rId9"/>
      <w:footerReference w:type="even" r:id="rId10"/>
      <w:footerReference w:type="default" r:id="rId11"/>
      <w:headerReference w:type="first" r:id="rId12"/>
      <w:footerReference w:type="first" r:id="rId13"/>
      <w:pgSz w:w="11900" w:h="16840"/>
      <w:pgMar w:top="2552" w:right="851" w:bottom="1701" w:left="851"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11E" w:rsidRDefault="0081011E">
      <w:pPr>
        <w:spacing w:line="240" w:lineRule="auto"/>
        <w:ind w:left="0" w:hanging="2"/>
      </w:pPr>
      <w:r>
        <w:separator/>
      </w:r>
    </w:p>
  </w:endnote>
  <w:endnote w:type="continuationSeparator" w:id="0">
    <w:p w:rsidR="0081011E" w:rsidRDefault="0081011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Helvetica">
    <w:panose1 w:val="020B0604020202020204"/>
    <w:charset w:val="00"/>
    <w:family w:val="swiss"/>
    <w:pitch w:val="variable"/>
    <w:sig w:usb0="00000007" w:usb1="00000000" w:usb2="00000000" w:usb3="00000000" w:csb0="00000093"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7ED" w:rsidRDefault="009507ED">
    <w:pPr>
      <w:pStyle w:val="Pidipa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E26" w:rsidRDefault="00206E26">
    <w:pPr>
      <w:pBdr>
        <w:top w:val="nil"/>
        <w:left w:val="nil"/>
        <w:bottom w:val="nil"/>
        <w:right w:val="nil"/>
        <w:between w:val="nil"/>
      </w:pBdr>
      <w:spacing w:line="240" w:lineRule="auto"/>
      <w:ind w:left="0" w:hanging="2"/>
      <w:rPr>
        <w:rFonts w:cs="Times New Roman"/>
        <w:color w:val="000000"/>
      </w:rPr>
    </w:pPr>
  </w:p>
  <w:tbl>
    <w:tblPr>
      <w:tblW w:w="0" w:type="auto"/>
      <w:tblBorders>
        <w:top w:val="single" w:sz="4" w:space="0" w:color="auto"/>
      </w:tblBorders>
      <w:tblLook w:val="00A0" w:firstRow="1" w:lastRow="0" w:firstColumn="1" w:lastColumn="0" w:noHBand="0" w:noVBand="0"/>
    </w:tblPr>
    <w:tblGrid>
      <w:gridCol w:w="3376"/>
      <w:gridCol w:w="4504"/>
      <w:gridCol w:w="2318"/>
    </w:tblGrid>
    <w:tr w:rsidR="009507ED" w:rsidRPr="005027C0" w:rsidTr="00936D8A">
      <w:tc>
        <w:tcPr>
          <w:tcW w:w="3446" w:type="dxa"/>
        </w:tcPr>
        <w:p w:rsidR="009507ED" w:rsidRPr="005027C0" w:rsidRDefault="009507ED" w:rsidP="009507ED">
          <w:pPr>
            <w:tabs>
              <w:tab w:val="center" w:pos="4819"/>
              <w:tab w:val="right" w:pos="9638"/>
            </w:tabs>
            <w:ind w:left="0" w:hanging="2"/>
            <w:rPr>
              <w:rFonts w:ascii="Helvetica" w:hAnsi="Helvetica"/>
              <w:sz w:val="16"/>
            </w:rPr>
          </w:pPr>
        </w:p>
        <w:p w:rsidR="009507ED" w:rsidRPr="005027C0" w:rsidRDefault="009507ED" w:rsidP="009507ED">
          <w:pPr>
            <w:tabs>
              <w:tab w:val="center" w:pos="4819"/>
              <w:tab w:val="right" w:pos="9638"/>
            </w:tabs>
            <w:ind w:left="0" w:hanging="2"/>
            <w:rPr>
              <w:rFonts w:ascii="Calibri" w:eastAsia="MS Mincho" w:hAnsi="Calibri"/>
              <w:b/>
              <w:color w:val="FF0000"/>
              <w:sz w:val="16"/>
              <w:szCs w:val="16"/>
            </w:rPr>
          </w:pPr>
          <w:r w:rsidRPr="005027C0">
            <w:rPr>
              <w:rFonts w:ascii="Calibri" w:eastAsia="MS Mincho" w:hAnsi="Calibri"/>
              <w:b/>
              <w:color w:val="FF0000"/>
              <w:sz w:val="16"/>
              <w:szCs w:val="16"/>
            </w:rPr>
            <w:t>Dipartimento di Economia, Statistica</w:t>
          </w:r>
        </w:p>
        <w:p w:rsidR="009507ED" w:rsidRPr="005027C0" w:rsidRDefault="009507ED" w:rsidP="009507ED">
          <w:pPr>
            <w:tabs>
              <w:tab w:val="center" w:pos="4819"/>
              <w:tab w:val="right" w:pos="9638"/>
            </w:tabs>
            <w:ind w:left="0" w:hanging="2"/>
            <w:rPr>
              <w:rFonts w:ascii="Calibri" w:eastAsia="MS Mincho" w:hAnsi="Calibri"/>
              <w:b/>
              <w:color w:val="FF0000"/>
              <w:sz w:val="16"/>
              <w:szCs w:val="16"/>
            </w:rPr>
          </w:pPr>
          <w:r w:rsidRPr="005027C0">
            <w:rPr>
              <w:rFonts w:ascii="Calibri" w:eastAsia="MS Mincho" w:hAnsi="Calibri"/>
              <w:b/>
              <w:color w:val="FF0000"/>
              <w:sz w:val="16"/>
              <w:szCs w:val="16"/>
            </w:rPr>
            <w:t>e Finanza “</w:t>
          </w:r>
          <w:r w:rsidRPr="005027C0">
            <w:rPr>
              <w:rFonts w:ascii="Calibri" w:eastAsia="MS Mincho" w:hAnsi="Calibri"/>
              <w:b/>
              <w:i/>
              <w:color w:val="FF0000"/>
              <w:sz w:val="16"/>
              <w:szCs w:val="16"/>
            </w:rPr>
            <w:t>Giovanni Anania</w:t>
          </w:r>
          <w:r w:rsidRPr="005027C0">
            <w:rPr>
              <w:rFonts w:ascii="Calibri" w:eastAsia="MS Mincho" w:hAnsi="Calibri"/>
              <w:b/>
              <w:color w:val="FF0000"/>
              <w:sz w:val="16"/>
              <w:szCs w:val="16"/>
            </w:rPr>
            <w:t xml:space="preserve">” - DESF </w:t>
          </w:r>
        </w:p>
        <w:p w:rsidR="009507ED" w:rsidRPr="005027C0" w:rsidRDefault="009507ED" w:rsidP="009507ED">
          <w:pPr>
            <w:tabs>
              <w:tab w:val="center" w:pos="4819"/>
              <w:tab w:val="right" w:pos="9638"/>
            </w:tabs>
            <w:ind w:left="0" w:hanging="2"/>
            <w:rPr>
              <w:rFonts w:ascii="Calibri" w:eastAsia="MS Mincho" w:hAnsi="Calibri"/>
              <w:b/>
              <w:color w:val="000000"/>
              <w:sz w:val="16"/>
              <w:szCs w:val="16"/>
            </w:rPr>
          </w:pPr>
          <w:r w:rsidRPr="005027C0">
            <w:rPr>
              <w:rFonts w:ascii="Calibri" w:eastAsia="MS Mincho" w:hAnsi="Calibri"/>
              <w:b/>
              <w:color w:val="000000"/>
              <w:sz w:val="16"/>
              <w:szCs w:val="16"/>
            </w:rPr>
            <w:t>Università Della Calabria</w:t>
          </w:r>
        </w:p>
        <w:p w:rsidR="009507ED" w:rsidRPr="005027C0" w:rsidRDefault="009507ED" w:rsidP="009507ED">
          <w:pPr>
            <w:tabs>
              <w:tab w:val="center" w:pos="4819"/>
              <w:tab w:val="right" w:pos="9638"/>
            </w:tabs>
            <w:ind w:left="0" w:hanging="2"/>
            <w:rPr>
              <w:rFonts w:ascii="Calibri" w:eastAsia="MS Mincho" w:hAnsi="Calibri"/>
              <w:color w:val="000000"/>
              <w:sz w:val="16"/>
              <w:szCs w:val="16"/>
            </w:rPr>
          </w:pPr>
          <w:r w:rsidRPr="005027C0">
            <w:rPr>
              <w:rFonts w:ascii="Calibri" w:eastAsia="MS Mincho" w:hAnsi="Calibri"/>
              <w:color w:val="000000"/>
              <w:sz w:val="16"/>
              <w:szCs w:val="16"/>
            </w:rPr>
            <w:t>Via P. Bucci, Cubi 0C – 1C</w:t>
          </w:r>
        </w:p>
        <w:p w:rsidR="009507ED" w:rsidRPr="005027C0" w:rsidRDefault="009507ED" w:rsidP="009507ED">
          <w:pPr>
            <w:tabs>
              <w:tab w:val="center" w:pos="4819"/>
              <w:tab w:val="right" w:pos="9638"/>
            </w:tabs>
            <w:ind w:left="0" w:hanging="2"/>
            <w:rPr>
              <w:rFonts w:ascii="Helvetica" w:hAnsi="Helvetica"/>
              <w:b/>
              <w:color w:val="FF0000"/>
              <w:sz w:val="16"/>
            </w:rPr>
          </w:pPr>
          <w:r w:rsidRPr="005027C0">
            <w:rPr>
              <w:rFonts w:ascii="Calibri" w:eastAsia="MS Mincho" w:hAnsi="Calibri"/>
              <w:color w:val="000000"/>
              <w:sz w:val="16"/>
              <w:szCs w:val="16"/>
            </w:rPr>
            <w:t>87036 Rende (Cs)</w:t>
          </w:r>
          <w:r w:rsidRPr="005027C0">
            <w:rPr>
              <w:rFonts w:ascii="Calibri" w:eastAsia="MS Mincho" w:hAnsi="Calibri"/>
              <w:sz w:val="16"/>
              <w:szCs w:val="16"/>
            </w:rPr>
            <w:t xml:space="preserve"> - Italia</w:t>
          </w:r>
        </w:p>
      </w:tc>
      <w:tc>
        <w:tcPr>
          <w:tcW w:w="4600" w:type="dxa"/>
        </w:tcPr>
        <w:p w:rsidR="009507ED" w:rsidRPr="005027C0" w:rsidRDefault="009507ED" w:rsidP="009507ED">
          <w:pPr>
            <w:tabs>
              <w:tab w:val="center" w:pos="4819"/>
              <w:tab w:val="right" w:pos="9638"/>
            </w:tabs>
            <w:ind w:left="0" w:hanging="2"/>
            <w:rPr>
              <w:rFonts w:ascii="Helvetica" w:hAnsi="Helvetica"/>
              <w:sz w:val="16"/>
            </w:rPr>
          </w:pPr>
        </w:p>
        <w:p w:rsidR="009507ED" w:rsidRDefault="009507ED" w:rsidP="009507ED">
          <w:pPr>
            <w:pStyle w:val="Pidipagina"/>
            <w:ind w:left="0" w:hanging="2"/>
            <w:rPr>
              <w:rFonts w:ascii="Calibri" w:hAnsi="Calibri"/>
              <w:sz w:val="16"/>
              <w:szCs w:val="16"/>
            </w:rPr>
          </w:pPr>
          <w:r w:rsidRPr="00491415">
            <w:rPr>
              <w:rFonts w:ascii="Calibri" w:hAnsi="Calibri"/>
              <w:b/>
              <w:sz w:val="16"/>
              <w:szCs w:val="16"/>
            </w:rPr>
            <w:t>Amministrazione:</w:t>
          </w:r>
          <w:r w:rsidRPr="006B46F1">
            <w:rPr>
              <w:rFonts w:ascii="Calibri" w:hAnsi="Calibri"/>
              <w:sz w:val="16"/>
              <w:szCs w:val="16"/>
            </w:rPr>
            <w:t xml:space="preserve"> (+39) 0984.49</w:t>
          </w:r>
          <w:r>
            <w:rPr>
              <w:rFonts w:ascii="Calibri" w:hAnsi="Calibri"/>
              <w:sz w:val="16"/>
              <w:szCs w:val="16"/>
            </w:rPr>
            <w:t>.2434</w:t>
          </w:r>
        </w:p>
        <w:p w:rsidR="009507ED" w:rsidRDefault="009507ED" w:rsidP="009507ED">
          <w:pPr>
            <w:pStyle w:val="Pidipagina"/>
            <w:ind w:left="0" w:hanging="2"/>
            <w:rPr>
              <w:rFonts w:ascii="Calibri" w:hAnsi="Calibri"/>
              <w:sz w:val="16"/>
              <w:szCs w:val="16"/>
            </w:rPr>
          </w:pPr>
          <w:r w:rsidRPr="00491415">
            <w:rPr>
              <w:rFonts w:ascii="Calibri" w:hAnsi="Calibri"/>
              <w:b/>
              <w:sz w:val="16"/>
              <w:szCs w:val="16"/>
            </w:rPr>
            <w:t>Ricerca:</w:t>
          </w:r>
          <w:r>
            <w:rPr>
              <w:rFonts w:ascii="Calibri" w:hAnsi="Calibri"/>
              <w:sz w:val="16"/>
              <w:szCs w:val="16"/>
            </w:rPr>
            <w:t xml:space="preserve"> </w:t>
          </w:r>
          <w:r w:rsidRPr="006B46F1">
            <w:rPr>
              <w:rFonts w:ascii="Calibri" w:hAnsi="Calibri"/>
              <w:sz w:val="16"/>
              <w:szCs w:val="16"/>
            </w:rPr>
            <w:t>(+39) 0984.49</w:t>
          </w:r>
          <w:r>
            <w:rPr>
              <w:rFonts w:ascii="Calibri" w:hAnsi="Calibri"/>
              <w:sz w:val="16"/>
              <w:szCs w:val="16"/>
            </w:rPr>
            <w:t>.2400</w:t>
          </w:r>
        </w:p>
        <w:p w:rsidR="009507ED" w:rsidRPr="006B46F1" w:rsidRDefault="009507ED" w:rsidP="009507ED">
          <w:pPr>
            <w:pStyle w:val="Pidipagina"/>
            <w:ind w:left="0" w:hanging="2"/>
            <w:rPr>
              <w:rFonts w:ascii="Calibri" w:hAnsi="Calibri"/>
              <w:sz w:val="16"/>
              <w:szCs w:val="16"/>
            </w:rPr>
          </w:pPr>
          <w:r w:rsidRPr="00491415">
            <w:rPr>
              <w:rFonts w:ascii="Calibri" w:hAnsi="Calibri"/>
              <w:b/>
              <w:sz w:val="16"/>
              <w:szCs w:val="16"/>
            </w:rPr>
            <w:t>Didattica:</w:t>
          </w:r>
          <w:r>
            <w:rPr>
              <w:rFonts w:ascii="Calibri" w:hAnsi="Calibri"/>
              <w:sz w:val="16"/>
              <w:szCs w:val="16"/>
            </w:rPr>
            <w:t xml:space="preserve"> </w:t>
          </w:r>
          <w:r w:rsidRPr="006B46F1">
            <w:rPr>
              <w:rFonts w:ascii="Calibri" w:hAnsi="Calibri"/>
              <w:sz w:val="16"/>
              <w:szCs w:val="16"/>
            </w:rPr>
            <w:t>(+39) 0984.49</w:t>
          </w:r>
          <w:r>
            <w:rPr>
              <w:rFonts w:ascii="Calibri" w:hAnsi="Calibri"/>
              <w:sz w:val="16"/>
              <w:szCs w:val="16"/>
            </w:rPr>
            <w:t>.2438</w:t>
          </w:r>
        </w:p>
        <w:p w:rsidR="009507ED" w:rsidRPr="006B46F1" w:rsidRDefault="009507ED" w:rsidP="009507ED">
          <w:pPr>
            <w:pStyle w:val="Pidipagina"/>
            <w:ind w:left="0" w:hanging="2"/>
            <w:rPr>
              <w:rFonts w:ascii="Calibri" w:hAnsi="Calibri"/>
              <w:sz w:val="16"/>
              <w:szCs w:val="16"/>
            </w:rPr>
          </w:pPr>
          <w:r w:rsidRPr="00491415">
            <w:rPr>
              <w:rFonts w:ascii="Calibri" w:hAnsi="Calibri"/>
              <w:b/>
              <w:sz w:val="16"/>
              <w:szCs w:val="16"/>
            </w:rPr>
            <w:t>Segreteria Studenti:</w:t>
          </w:r>
          <w:r w:rsidRPr="006B46F1">
            <w:rPr>
              <w:rFonts w:ascii="Calibri" w:hAnsi="Calibri"/>
              <w:sz w:val="16"/>
              <w:szCs w:val="16"/>
            </w:rPr>
            <w:t xml:space="preserve"> tel. (+39) 0984.49</w:t>
          </w:r>
          <w:r>
            <w:rPr>
              <w:rFonts w:ascii="Calibri" w:hAnsi="Calibri"/>
              <w:sz w:val="16"/>
              <w:szCs w:val="16"/>
            </w:rPr>
            <w:t>.</w:t>
          </w:r>
          <w:r w:rsidRPr="006B46F1">
            <w:rPr>
              <w:rFonts w:ascii="Calibri" w:hAnsi="Calibri"/>
              <w:sz w:val="16"/>
              <w:szCs w:val="16"/>
            </w:rPr>
            <w:t>2418</w:t>
          </w:r>
        </w:p>
        <w:p w:rsidR="009507ED" w:rsidRPr="005027C0" w:rsidRDefault="009507ED" w:rsidP="009507ED">
          <w:pPr>
            <w:tabs>
              <w:tab w:val="center" w:pos="4819"/>
              <w:tab w:val="right" w:pos="9638"/>
            </w:tabs>
            <w:ind w:left="0" w:hanging="2"/>
            <w:rPr>
              <w:rFonts w:ascii="Helvetica" w:hAnsi="Helvetica"/>
              <w:sz w:val="16"/>
            </w:rPr>
          </w:pPr>
          <w:r>
            <w:rPr>
              <w:rFonts w:ascii="Calibri" w:hAnsi="Calibri"/>
              <w:b/>
              <w:sz w:val="16"/>
              <w:szCs w:val="16"/>
            </w:rPr>
            <w:t>Ufficio Protocollo</w:t>
          </w:r>
          <w:r w:rsidRPr="00491415">
            <w:rPr>
              <w:rFonts w:ascii="Calibri" w:hAnsi="Calibri"/>
              <w:b/>
              <w:sz w:val="16"/>
              <w:szCs w:val="16"/>
            </w:rPr>
            <w:t>:</w:t>
          </w:r>
          <w:r w:rsidRPr="006B46F1">
            <w:rPr>
              <w:rFonts w:ascii="Calibri" w:hAnsi="Calibri"/>
              <w:sz w:val="16"/>
              <w:szCs w:val="16"/>
            </w:rPr>
            <w:t xml:space="preserve"> tel. (+39) 0984.49</w:t>
          </w:r>
          <w:r>
            <w:rPr>
              <w:rFonts w:ascii="Calibri" w:hAnsi="Calibri"/>
              <w:sz w:val="16"/>
              <w:szCs w:val="16"/>
            </w:rPr>
            <w:t>.2415</w:t>
          </w:r>
        </w:p>
      </w:tc>
      <w:tc>
        <w:tcPr>
          <w:tcW w:w="2292" w:type="dxa"/>
        </w:tcPr>
        <w:p w:rsidR="009507ED" w:rsidRPr="005027C0" w:rsidRDefault="009507ED" w:rsidP="009507ED">
          <w:pPr>
            <w:tabs>
              <w:tab w:val="center" w:pos="4819"/>
              <w:tab w:val="right" w:pos="9638"/>
            </w:tabs>
            <w:ind w:left="0" w:hanging="2"/>
            <w:rPr>
              <w:rFonts w:ascii="Helvetica" w:hAnsi="Helvetica"/>
              <w:b/>
              <w:sz w:val="16"/>
            </w:rPr>
          </w:pPr>
        </w:p>
        <w:p w:rsidR="009507ED" w:rsidRPr="005027C0" w:rsidRDefault="009507ED" w:rsidP="009507ED">
          <w:pPr>
            <w:tabs>
              <w:tab w:val="center" w:pos="4819"/>
              <w:tab w:val="right" w:pos="9638"/>
            </w:tabs>
            <w:ind w:left="0" w:hanging="2"/>
            <w:jc w:val="right"/>
            <w:rPr>
              <w:rFonts w:ascii="Calibri" w:eastAsia="MS Mincho" w:hAnsi="Calibri"/>
              <w:b/>
              <w:sz w:val="16"/>
              <w:szCs w:val="16"/>
            </w:rPr>
          </w:pPr>
          <w:hyperlink r:id="rId1" w:history="1">
            <w:r w:rsidRPr="00CA2E8B">
              <w:rPr>
                <w:rStyle w:val="Collegamentoipertestuale"/>
                <w:rFonts w:ascii="Calibri" w:eastAsia="MS Mincho" w:hAnsi="Calibri"/>
                <w:b/>
                <w:sz w:val="16"/>
                <w:szCs w:val="16"/>
              </w:rPr>
              <w:t>desf.unical.it</w:t>
            </w:r>
          </w:hyperlink>
        </w:p>
        <w:p w:rsidR="009507ED" w:rsidRPr="005027C0" w:rsidRDefault="009507ED" w:rsidP="009507ED">
          <w:pPr>
            <w:tabs>
              <w:tab w:val="center" w:pos="4819"/>
              <w:tab w:val="right" w:pos="9638"/>
            </w:tabs>
            <w:ind w:left="0" w:hanging="2"/>
            <w:jc w:val="right"/>
            <w:rPr>
              <w:rFonts w:ascii="Calibri" w:eastAsia="MS Mincho" w:hAnsi="Calibri"/>
              <w:b/>
              <w:sz w:val="16"/>
              <w:szCs w:val="16"/>
            </w:rPr>
          </w:pPr>
        </w:p>
        <w:p w:rsidR="009507ED" w:rsidRPr="005027C0" w:rsidRDefault="009507ED" w:rsidP="009507ED">
          <w:pPr>
            <w:tabs>
              <w:tab w:val="center" w:pos="4819"/>
              <w:tab w:val="right" w:pos="9638"/>
            </w:tabs>
            <w:ind w:left="0" w:hanging="2"/>
            <w:jc w:val="right"/>
            <w:rPr>
              <w:rFonts w:ascii="Calibri" w:eastAsia="MS Mincho" w:hAnsi="Calibri"/>
              <w:sz w:val="16"/>
              <w:szCs w:val="16"/>
            </w:rPr>
          </w:pPr>
          <w:r w:rsidRPr="005027C0">
            <w:rPr>
              <w:rFonts w:ascii="Calibri" w:eastAsia="MS Mincho" w:hAnsi="Calibri"/>
              <w:sz w:val="16"/>
              <w:szCs w:val="16"/>
            </w:rPr>
            <w:t>dipartimento.desf@pec.unical.it</w:t>
          </w:r>
        </w:p>
        <w:p w:rsidR="009507ED" w:rsidRPr="005027C0" w:rsidRDefault="009507ED" w:rsidP="009507ED">
          <w:pPr>
            <w:tabs>
              <w:tab w:val="center" w:pos="4819"/>
              <w:tab w:val="right" w:pos="9638"/>
            </w:tabs>
            <w:ind w:left="0" w:hanging="2"/>
            <w:jc w:val="right"/>
            <w:rPr>
              <w:rFonts w:ascii="Helvetica" w:hAnsi="Helvetica"/>
              <w:b/>
              <w:sz w:val="16"/>
            </w:rPr>
          </w:pPr>
          <w:r w:rsidRPr="005027C0">
            <w:rPr>
              <w:rFonts w:ascii="Calibri" w:eastAsia="MS Mincho" w:hAnsi="Calibri"/>
              <w:sz w:val="16"/>
              <w:szCs w:val="16"/>
            </w:rPr>
            <w:t>didattica.desf@unical.it</w:t>
          </w:r>
        </w:p>
      </w:tc>
    </w:tr>
  </w:tbl>
  <w:p w:rsidR="00206E26" w:rsidRDefault="00206E26">
    <w:pPr>
      <w:pBdr>
        <w:top w:val="nil"/>
        <w:left w:val="nil"/>
        <w:bottom w:val="nil"/>
        <w:right w:val="nil"/>
        <w:between w:val="nil"/>
      </w:pBdr>
      <w:tabs>
        <w:tab w:val="center" w:pos="4819"/>
        <w:tab w:val="right" w:pos="9638"/>
      </w:tabs>
      <w:spacing w:line="240" w:lineRule="auto"/>
      <w:ind w:left="0" w:hanging="2"/>
      <w:rPr>
        <w:rFonts w:cs="Times New Roman"/>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7ED" w:rsidRDefault="009507ED">
    <w:pPr>
      <w:pStyle w:val="Pidipa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11E" w:rsidRDefault="0081011E">
      <w:pPr>
        <w:spacing w:line="240" w:lineRule="auto"/>
        <w:ind w:left="0" w:hanging="2"/>
      </w:pPr>
      <w:r>
        <w:separator/>
      </w:r>
    </w:p>
  </w:footnote>
  <w:footnote w:type="continuationSeparator" w:id="0">
    <w:p w:rsidR="0081011E" w:rsidRDefault="0081011E">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7ED" w:rsidRDefault="009507ED">
    <w:pPr>
      <w:pStyle w:val="Intestazione"/>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E26" w:rsidRDefault="00206E26">
    <w:pPr>
      <w:widowControl w:val="0"/>
      <w:pBdr>
        <w:top w:val="nil"/>
        <w:left w:val="nil"/>
        <w:bottom w:val="nil"/>
        <w:right w:val="nil"/>
        <w:between w:val="nil"/>
      </w:pBdr>
      <w:spacing w:line="276" w:lineRule="auto"/>
      <w:ind w:left="0" w:hanging="2"/>
      <w:rPr>
        <w:rFonts w:cs="Times New Roman"/>
        <w:color w:val="000000"/>
      </w:rPr>
    </w:pPr>
  </w:p>
  <w:tbl>
    <w:tblPr>
      <w:tblStyle w:val="a0"/>
      <w:tblW w:w="10598" w:type="dxa"/>
      <w:tblInd w:w="0" w:type="dxa"/>
      <w:tblLayout w:type="fixed"/>
      <w:tblLook w:val="0000" w:firstRow="0" w:lastRow="0" w:firstColumn="0" w:lastColumn="0" w:noHBand="0" w:noVBand="0"/>
    </w:tblPr>
    <w:tblGrid>
      <w:gridCol w:w="6912"/>
      <w:gridCol w:w="3686"/>
    </w:tblGrid>
    <w:tr w:rsidR="00206E26">
      <w:trPr>
        <w:trHeight w:val="1647"/>
      </w:trPr>
      <w:tc>
        <w:tcPr>
          <w:tcW w:w="6912" w:type="dxa"/>
        </w:tcPr>
        <w:p w:rsidR="00206E26" w:rsidRDefault="009507ED">
          <w:pPr>
            <w:pBdr>
              <w:top w:val="nil"/>
              <w:left w:val="nil"/>
              <w:bottom w:val="nil"/>
              <w:right w:val="nil"/>
              <w:between w:val="nil"/>
            </w:pBdr>
            <w:tabs>
              <w:tab w:val="center" w:pos="4819"/>
              <w:tab w:val="right" w:pos="9638"/>
            </w:tabs>
            <w:spacing w:line="240" w:lineRule="auto"/>
            <w:ind w:left="0" w:hanging="2"/>
            <w:jc w:val="both"/>
            <w:rPr>
              <w:rFonts w:cs="Times New Roman"/>
              <w:color w:val="000000"/>
            </w:rPr>
          </w:pPr>
          <w:r>
            <w:rPr>
              <w:noProof/>
            </w:rPr>
            <w:drawing>
              <wp:inline distT="0" distB="0" distL="0" distR="0" wp14:anchorId="65F6ED7B" wp14:editId="4D0184AA">
                <wp:extent cx="2797200" cy="720000"/>
                <wp:effectExtent l="0" t="0" r="3175" b="4445"/>
                <wp:docPr id="1" name="Immagine 1" descr="marchio per carta lettera wor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hio per carta lettera word-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7200" cy="720000"/>
                        </a:xfrm>
                        <a:prstGeom prst="rect">
                          <a:avLst/>
                        </a:prstGeom>
                        <a:noFill/>
                        <a:ln>
                          <a:noFill/>
                        </a:ln>
                      </pic:spPr>
                    </pic:pic>
                  </a:graphicData>
                </a:graphic>
              </wp:inline>
            </w:drawing>
          </w:r>
        </w:p>
      </w:tc>
      <w:tc>
        <w:tcPr>
          <w:tcW w:w="3686" w:type="dxa"/>
        </w:tcPr>
        <w:p w:rsidR="00206E26" w:rsidRDefault="00206E26">
          <w:pPr>
            <w:pBdr>
              <w:top w:val="nil"/>
              <w:left w:val="nil"/>
              <w:bottom w:val="nil"/>
              <w:right w:val="nil"/>
              <w:between w:val="nil"/>
            </w:pBdr>
            <w:tabs>
              <w:tab w:val="center" w:pos="4819"/>
              <w:tab w:val="right" w:pos="9638"/>
            </w:tabs>
            <w:spacing w:line="240" w:lineRule="auto"/>
            <w:ind w:left="0" w:hanging="2"/>
            <w:rPr>
              <w:rFonts w:cs="Times New Roman"/>
              <w:color w:val="000000"/>
              <w:sz w:val="18"/>
              <w:szCs w:val="18"/>
            </w:rPr>
          </w:pPr>
        </w:p>
        <w:p w:rsidR="00206E26" w:rsidRDefault="00206E26">
          <w:pPr>
            <w:pBdr>
              <w:top w:val="nil"/>
              <w:left w:val="nil"/>
              <w:bottom w:val="nil"/>
              <w:right w:val="nil"/>
              <w:between w:val="nil"/>
            </w:pBdr>
            <w:tabs>
              <w:tab w:val="center" w:pos="4819"/>
              <w:tab w:val="right" w:pos="9638"/>
            </w:tabs>
            <w:spacing w:line="240" w:lineRule="auto"/>
            <w:ind w:left="0" w:hanging="2"/>
            <w:jc w:val="right"/>
            <w:rPr>
              <w:rFonts w:cs="Times New Roman"/>
              <w:color w:val="000000"/>
              <w:sz w:val="18"/>
              <w:szCs w:val="18"/>
            </w:rPr>
          </w:pPr>
        </w:p>
        <w:p w:rsidR="00206E26" w:rsidRDefault="00206E26">
          <w:pPr>
            <w:pBdr>
              <w:top w:val="nil"/>
              <w:left w:val="nil"/>
              <w:bottom w:val="nil"/>
              <w:right w:val="nil"/>
              <w:between w:val="nil"/>
            </w:pBdr>
            <w:tabs>
              <w:tab w:val="center" w:pos="4819"/>
              <w:tab w:val="right" w:pos="9638"/>
            </w:tabs>
            <w:spacing w:line="240" w:lineRule="auto"/>
            <w:ind w:left="0" w:hanging="2"/>
            <w:jc w:val="right"/>
            <w:rPr>
              <w:rFonts w:ascii="Helvetica Neue" w:eastAsia="Helvetica Neue" w:hAnsi="Helvetica Neue" w:cs="Helvetica Neue"/>
              <w:color w:val="FF0000"/>
              <w:sz w:val="18"/>
              <w:szCs w:val="18"/>
            </w:rPr>
          </w:pPr>
        </w:p>
      </w:tc>
    </w:tr>
  </w:tbl>
  <w:p w:rsidR="00206E26" w:rsidRDefault="00206E26">
    <w:pPr>
      <w:pBdr>
        <w:top w:val="nil"/>
        <w:left w:val="nil"/>
        <w:bottom w:val="nil"/>
        <w:right w:val="nil"/>
        <w:between w:val="nil"/>
      </w:pBdr>
      <w:tabs>
        <w:tab w:val="center" w:pos="4819"/>
        <w:tab w:val="right" w:pos="9638"/>
      </w:tabs>
      <w:spacing w:line="240" w:lineRule="auto"/>
      <w:ind w:left="0" w:hanging="2"/>
      <w:rPr>
        <w:rFonts w:cs="Times New Roman"/>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7ED" w:rsidRDefault="009507ED">
    <w:pPr>
      <w:pStyle w:val="Intestazione"/>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7A7442"/>
    <w:multiLevelType w:val="multilevel"/>
    <w:tmpl w:val="C0D2CA9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E26"/>
    <w:rsid w:val="000B640F"/>
    <w:rsid w:val="00106CC4"/>
    <w:rsid w:val="00206E26"/>
    <w:rsid w:val="00297380"/>
    <w:rsid w:val="007E51B0"/>
    <w:rsid w:val="0081011E"/>
    <w:rsid w:val="009507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74029C-AAE2-4D52-AFEF-425E7DDF9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spacing w:line="1" w:lineRule="atLeast"/>
      <w:ind w:leftChars="-1" w:left="-1" w:hangingChars="1" w:hanging="1"/>
      <w:textDirection w:val="btLr"/>
      <w:textAlignment w:val="top"/>
      <w:outlineLvl w:val="0"/>
    </w:pPr>
    <w:rPr>
      <w:rFonts w:ascii="Times New Roman" w:eastAsia="Times New Roman" w:hAnsi="Times New Roman"/>
      <w:position w:val="-1"/>
      <w:sz w:val="24"/>
      <w:szCs w:val="24"/>
    </w:rPr>
  </w:style>
  <w:style w:type="paragraph" w:styleId="Titolo1">
    <w:name w:val="heading 1"/>
    <w:basedOn w:val="Normale"/>
    <w:next w:val="Normale"/>
    <w:uiPriority w:val="9"/>
    <w:qFormat/>
    <w:pPr>
      <w:keepNext/>
      <w:tabs>
        <w:tab w:val="left" w:pos="5060"/>
      </w:tabs>
      <w:jc w:val="right"/>
    </w:pPr>
    <w:rPr>
      <w:rFonts w:ascii="Times" w:hAnsi="Times"/>
      <w:b/>
      <w:sz w:val="28"/>
      <w:szCs w:val="20"/>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uiPriority w:val="10"/>
    <w:qFormat/>
    <w:pPr>
      <w:jc w:val="center"/>
    </w:pPr>
    <w:rPr>
      <w:b/>
      <w:bCs/>
      <w:lang w:val="en-GB"/>
    </w:rPr>
  </w:style>
  <w:style w:type="paragraph" w:styleId="Intestazione">
    <w:name w:val="header"/>
    <w:basedOn w:val="Normale"/>
    <w:qFormat/>
    <w:pPr>
      <w:tabs>
        <w:tab w:val="center" w:pos="4819"/>
        <w:tab w:val="right" w:pos="9638"/>
      </w:tabs>
    </w:pPr>
  </w:style>
  <w:style w:type="character" w:customStyle="1" w:styleId="IntestazioneCarattere">
    <w:name w:val="Intestazione Carattere"/>
    <w:basedOn w:val="Carpredefinitoparagrafo"/>
    <w:rPr>
      <w:w w:val="100"/>
      <w:position w:val="-1"/>
      <w:effect w:val="none"/>
      <w:vertAlign w:val="baseline"/>
      <w:cs w:val="0"/>
      <w:em w:val="none"/>
    </w:rPr>
  </w:style>
  <w:style w:type="paragraph" w:styleId="Pidipagina">
    <w:name w:val="footer"/>
    <w:basedOn w:val="Normale"/>
    <w:uiPriority w:val="99"/>
    <w:qFormat/>
    <w:pPr>
      <w:tabs>
        <w:tab w:val="center" w:pos="4819"/>
        <w:tab w:val="right" w:pos="9638"/>
      </w:tabs>
    </w:pPr>
  </w:style>
  <w:style w:type="character" w:customStyle="1" w:styleId="PidipaginaCarattere">
    <w:name w:val="Piè di pagina Carattere"/>
    <w:basedOn w:val="Carpredefinitoparagrafo"/>
    <w:uiPriority w:val="99"/>
    <w:rPr>
      <w:w w:val="100"/>
      <w:position w:val="-1"/>
      <w:effect w:val="none"/>
      <w:vertAlign w:val="baseline"/>
      <w:cs w:val="0"/>
      <w:em w:val="none"/>
    </w:rPr>
  </w:style>
  <w:style w:type="table" w:styleId="Grigliatabella">
    <w:name w:val="Table Grid"/>
    <w:basedOn w:val="Tabellanormale"/>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olo1Carattere">
    <w:name w:val="Titolo 1 Carattere"/>
    <w:rPr>
      <w:rFonts w:ascii="Times" w:eastAsia="Times New Roman" w:hAnsi="Times"/>
      <w:b/>
      <w:w w:val="100"/>
      <w:position w:val="-1"/>
      <w:sz w:val="28"/>
      <w:effect w:val="none"/>
      <w:vertAlign w:val="baseline"/>
      <w:cs w:val="0"/>
      <w:em w:val="none"/>
    </w:rPr>
  </w:style>
  <w:style w:type="character" w:customStyle="1" w:styleId="TitoloCarattere">
    <w:name w:val="Titolo Carattere"/>
    <w:rPr>
      <w:rFonts w:ascii="Times New Roman" w:eastAsia="Times New Roman" w:hAnsi="Times New Roman"/>
      <w:b/>
      <w:bCs/>
      <w:w w:val="100"/>
      <w:position w:val="-1"/>
      <w:sz w:val="24"/>
      <w:szCs w:val="24"/>
      <w:effect w:val="none"/>
      <w:vertAlign w:val="baseline"/>
      <w:cs w:val="0"/>
      <w:em w:val="none"/>
      <w:lang w:val="en-GB"/>
    </w:rPr>
  </w:style>
  <w:style w:type="paragraph" w:styleId="PreformattatoHTML">
    <w:name w:val="HTML Preformatted"/>
    <w:basedOn w:val="Normale"/>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rPr>
      <w:rFonts w:ascii="Courier New" w:eastAsia="Times New Roman" w:hAnsi="Courier New" w:cs="Courier New"/>
      <w:w w:val="100"/>
      <w:position w:val="-1"/>
      <w:effect w:val="none"/>
      <w:vertAlign w:val="baseline"/>
      <w:cs w:val="0"/>
      <w:em w:val="none"/>
    </w:rPr>
  </w:style>
  <w:style w:type="paragraph" w:styleId="Paragrafoelenco">
    <w:name w:val="List Paragraph"/>
    <w:basedOn w:val="Normale"/>
    <w:pPr>
      <w:spacing w:after="160" w:line="259" w:lineRule="auto"/>
      <w:ind w:left="720"/>
      <w:contextualSpacing/>
    </w:pPr>
    <w:rPr>
      <w:rFonts w:ascii="Calibri" w:eastAsia="Calibri" w:hAnsi="Calibri" w:cs="Times New Roman"/>
      <w:sz w:val="22"/>
      <w:szCs w:val="22"/>
      <w:lang w:eastAsia="en-US"/>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character" w:styleId="Collegamentoipertestuale">
    <w:name w:val="Hyperlink"/>
    <w:basedOn w:val="Carpredefinitoparagrafo"/>
    <w:uiPriority w:val="99"/>
    <w:rsid w:val="009507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desf.unical.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ZKs4EROzzQz28TZBo8ZfAg/5mQ==">AMUW2mVTq/tWO8WiDU4Zeq4xKGmA7AdeDlqY7tWDiVwbOCwQbsowo5/bvrZ/JTykJEO88X5hAxP+PXDTmr6+XmXfS5EWF64C4VrUJE+l7dKXyiSrP0EvnJQ=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213</Words>
  <Characters>1218</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Università della Calabria</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aldo presta</dc:creator>
  <cp:lastModifiedBy>Antonio Filice</cp:lastModifiedBy>
  <cp:revision>4</cp:revision>
  <dcterms:created xsi:type="dcterms:W3CDTF">2022-05-20T08:53:00Z</dcterms:created>
  <dcterms:modified xsi:type="dcterms:W3CDTF">2023-11-22T07:38:00Z</dcterms:modified>
</cp:coreProperties>
</file>